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6C0" w:rsidRPr="00F80E6C" w:rsidRDefault="00CA76C0" w:rsidP="00CA76C0">
      <w:pPr>
        <w:ind w:right="141"/>
        <w:rPr>
          <w:rFonts w:ascii="Tahoma" w:hAnsi="Tahoma" w:cs="Tahoma"/>
          <w:color w:val="808080"/>
          <w:spacing w:val="-10"/>
          <w:sz w:val="52"/>
          <w:szCs w:val="52"/>
        </w:rPr>
      </w:pP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4"/>
          <w:szCs w:val="44"/>
        </w:rPr>
      </w:pPr>
      <w:r w:rsidRPr="00433C62">
        <w:rPr>
          <w:rFonts w:ascii="Calibri" w:hAnsi="Calibri" w:cs="Arial"/>
          <w:b/>
          <w:sz w:val="44"/>
          <w:szCs w:val="44"/>
        </w:rPr>
        <w:t xml:space="preserve">Stavební úpravy </w:t>
      </w:r>
      <w:r>
        <w:rPr>
          <w:rFonts w:ascii="Calibri" w:hAnsi="Calibri" w:cs="Arial"/>
          <w:b/>
          <w:sz w:val="44"/>
          <w:szCs w:val="44"/>
        </w:rPr>
        <w:t>budovy skautů DH Okrouhlík</w:t>
      </w: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28"/>
        </w:rPr>
      </w:pPr>
      <w:r w:rsidRPr="00433C62">
        <w:rPr>
          <w:rFonts w:ascii="Calibri" w:hAnsi="Calibri" w:cs="Arial"/>
          <w:b/>
          <w:sz w:val="60"/>
        </w:rPr>
        <w:t>-</w:t>
      </w:r>
      <w:r>
        <w:rPr>
          <w:rFonts w:ascii="Calibri" w:hAnsi="Calibri" w:cs="Arial"/>
          <w:b/>
          <w:sz w:val="52"/>
          <w:szCs w:val="52"/>
        </w:rPr>
        <w:t>Smíchov</w:t>
      </w:r>
      <w:r w:rsidRPr="00433C62">
        <w:rPr>
          <w:rFonts w:ascii="Calibri" w:hAnsi="Calibri" w:cs="Arial"/>
          <w:b/>
          <w:sz w:val="52"/>
          <w:szCs w:val="52"/>
        </w:rPr>
        <w:t>, Praha 5-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  <w:r w:rsidRPr="00433C62">
        <w:rPr>
          <w:rFonts w:ascii="Arial Narrow" w:hAnsi="Arial Narrow" w:cs="Arial"/>
          <w:b/>
          <w:sz w:val="28"/>
          <w:szCs w:val="24"/>
        </w:rPr>
        <w:t>(</w:t>
      </w:r>
      <w:proofErr w:type="spellStart"/>
      <w:r w:rsidRPr="00C677E1">
        <w:rPr>
          <w:rFonts w:ascii="Arial" w:hAnsi="Arial" w:cs="Arial"/>
          <w:b/>
          <w:sz w:val="28"/>
        </w:rPr>
        <w:t>parc.č</w:t>
      </w:r>
      <w:proofErr w:type="spellEnd"/>
      <w:r w:rsidRPr="00C677E1">
        <w:rPr>
          <w:rFonts w:ascii="Arial" w:hAnsi="Arial" w:cs="Arial"/>
          <w:b/>
          <w:sz w:val="28"/>
        </w:rPr>
        <w:t xml:space="preserve">. </w:t>
      </w:r>
      <w:r>
        <w:rPr>
          <w:rFonts w:ascii="Arial" w:hAnsi="Arial" w:cs="Arial"/>
          <w:b/>
          <w:sz w:val="28"/>
        </w:rPr>
        <w:t>4016/1 a 4016/2</w:t>
      </w:r>
      <w:r w:rsidRPr="00C677E1">
        <w:rPr>
          <w:rFonts w:ascii="Arial" w:hAnsi="Arial" w:cs="Arial"/>
          <w:b/>
          <w:sz w:val="28"/>
        </w:rPr>
        <w:t xml:space="preserve">, </w:t>
      </w:r>
      <w:proofErr w:type="spellStart"/>
      <w:proofErr w:type="gramStart"/>
      <w:r w:rsidRPr="00C677E1">
        <w:rPr>
          <w:rFonts w:ascii="Arial" w:hAnsi="Arial" w:cs="Arial"/>
          <w:b/>
          <w:sz w:val="28"/>
        </w:rPr>
        <w:t>k.ú</w:t>
      </w:r>
      <w:proofErr w:type="spellEnd"/>
      <w:r w:rsidRPr="00C677E1">
        <w:rPr>
          <w:rFonts w:ascii="Arial" w:hAnsi="Arial" w:cs="Arial"/>
          <w:b/>
          <w:sz w:val="28"/>
        </w:rPr>
        <w:t>.</w:t>
      </w:r>
      <w:proofErr w:type="gramEnd"/>
      <w:r w:rsidRPr="00C677E1"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>Praha 5 - Smíchov</w:t>
      </w:r>
      <w:r w:rsidRPr="00433C62">
        <w:rPr>
          <w:rFonts w:ascii="Arial Narrow" w:hAnsi="Arial Narrow" w:cs="Arial"/>
          <w:b/>
          <w:sz w:val="28"/>
          <w:szCs w:val="24"/>
        </w:rPr>
        <w:t>)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/>
          <w:b/>
          <w:sz w:val="28"/>
        </w:rPr>
      </w:pPr>
    </w:p>
    <w:p w:rsidR="00CA76C0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  <w:sz w:val="40"/>
          <w:szCs w:val="40"/>
        </w:rPr>
      </w:pPr>
    </w:p>
    <w:p w:rsidR="00CA76C0" w:rsidRPr="00CA76C0" w:rsidRDefault="0026533F" w:rsidP="00CA76C0">
      <w:pPr>
        <w:widowControl w:val="0"/>
        <w:spacing w:after="0" w:line="288" w:lineRule="auto"/>
        <w:jc w:val="center"/>
        <w:rPr>
          <w:rFonts w:ascii="Calibri" w:hAnsi="Calibri" w:cs="Arial"/>
          <w:b/>
          <w:sz w:val="40"/>
          <w:szCs w:val="40"/>
        </w:rPr>
      </w:pPr>
      <w:r>
        <w:rPr>
          <w:rFonts w:ascii="Calibri" w:hAnsi="Calibri" w:cs="Arial"/>
          <w:b/>
          <w:sz w:val="40"/>
          <w:szCs w:val="40"/>
        </w:rPr>
        <w:t>E. DOKLADOVÁ ČÁST</w:t>
      </w:r>
    </w:p>
    <w:p w:rsidR="00CA76C0" w:rsidRPr="00CA76C0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(projektová dokumentace pro </w:t>
      </w:r>
      <w:r>
        <w:rPr>
          <w:rFonts w:ascii="Calibri" w:hAnsi="Calibri" w:cs="Arial"/>
          <w:b/>
        </w:rPr>
        <w:t>stavební povolení</w:t>
      </w:r>
      <w:r w:rsidRPr="00F80E6C">
        <w:rPr>
          <w:rFonts w:ascii="Calibri" w:hAnsi="Calibri" w:cs="Arial"/>
          <w:b/>
        </w:rPr>
        <w:t>)</w:t>
      </w: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b/>
        </w:rPr>
      </w:pPr>
      <w:r w:rsidRPr="00F80E6C">
        <w:rPr>
          <w:rFonts w:ascii="Calibri" w:hAnsi="Calibri" w:cs="Arial"/>
          <w:b/>
        </w:rPr>
        <w:t>Investor:</w:t>
      </w:r>
    </w:p>
    <w:p w:rsidR="00CA76C0" w:rsidRPr="00433C62" w:rsidRDefault="00CA76C0" w:rsidP="00CA76C0">
      <w:pPr>
        <w:widowControl w:val="0"/>
        <w:spacing w:line="288" w:lineRule="auto"/>
        <w:jc w:val="center"/>
        <w:rPr>
          <w:rFonts w:ascii="Calibri" w:hAnsi="Calibri" w:cs="Arial"/>
          <w:sz w:val="20"/>
        </w:rPr>
      </w:pPr>
      <w:r w:rsidRPr="00433C62">
        <w:rPr>
          <w:rFonts w:ascii="Arial Narrow" w:hAnsi="Arial Narrow" w:cs="Segoe UI"/>
          <w:color w:val="000000"/>
          <w:shd w:val="clear" w:color="auto" w:fill="FEFEFE"/>
        </w:rPr>
        <w:t>Městská část Praha 5, náměstí 14. října, č. p. 1381/4, 150 00 Praha 5</w:t>
      </w: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  <w:bookmarkStart w:id="0" w:name="_GoBack"/>
      <w:bookmarkEnd w:id="0"/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line="288" w:lineRule="auto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  <w:sz w:val="20"/>
        </w:rPr>
      </w:pP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vypracoval:</w:t>
      </w:r>
      <w:r w:rsidRPr="00F80E6C">
        <w:rPr>
          <w:rFonts w:ascii="Calibri" w:hAnsi="Calibri" w:cs="Arial"/>
        </w:rPr>
        <w:tab/>
        <w:t>Ing. Jana Vavřincová</w:t>
      </w:r>
    </w:p>
    <w:p w:rsidR="00CA76C0" w:rsidRPr="00F80E6C" w:rsidRDefault="00CA76C0" w:rsidP="00CA76C0">
      <w:pPr>
        <w:widowControl w:val="0"/>
        <w:spacing w:after="0"/>
        <w:rPr>
          <w:rFonts w:ascii="Calibri" w:hAnsi="Calibri" w:cs="Arial"/>
          <w:i/>
          <w:szCs w:val="24"/>
        </w:rPr>
      </w:pPr>
      <w:r w:rsidRPr="00F80E6C">
        <w:rPr>
          <w:rFonts w:ascii="Calibri" w:hAnsi="Calibri" w:cs="Arial"/>
          <w:i/>
          <w:sz w:val="20"/>
        </w:rPr>
        <w:t>kontroloval:</w:t>
      </w:r>
      <w:r w:rsidRPr="00F80E6C">
        <w:rPr>
          <w:rFonts w:ascii="Calibri" w:hAnsi="Calibri" w:cs="Arial"/>
          <w:i/>
          <w:sz w:val="20"/>
        </w:rPr>
        <w:tab/>
      </w:r>
      <w:r w:rsidRPr="00F80E6C">
        <w:rPr>
          <w:rFonts w:ascii="Calibri" w:hAnsi="Calibri" w:cs="Arial"/>
          <w:szCs w:val="24"/>
        </w:rPr>
        <w:t>Ing. Alexander Raška</w:t>
      </w:r>
    </w:p>
    <w:p w:rsidR="00CA76C0" w:rsidRDefault="00CA76C0" w:rsidP="00CA76C0">
      <w:pPr>
        <w:widowControl w:val="0"/>
        <w:spacing w:after="0"/>
        <w:rPr>
          <w:rFonts w:ascii="Calibri" w:hAnsi="Calibri" w:cs="Arial"/>
        </w:rPr>
      </w:pPr>
      <w:r w:rsidRPr="00F80E6C">
        <w:rPr>
          <w:rFonts w:ascii="Calibri" w:hAnsi="Calibri" w:cs="Arial"/>
          <w:i/>
          <w:sz w:val="20"/>
        </w:rPr>
        <w:t>datum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>červen 2020</w:t>
      </w:r>
    </w:p>
    <w:p w:rsidR="00CA76C0" w:rsidRDefault="00CA76C0" w:rsidP="00CA76C0">
      <w:pPr>
        <w:widowControl w:val="0"/>
        <w:spacing w:after="0"/>
        <w:rPr>
          <w:rFonts w:ascii="Calibri" w:hAnsi="Calibri" w:cs="Arial"/>
        </w:rPr>
      </w:pPr>
      <w:proofErr w:type="spellStart"/>
      <w:r>
        <w:rPr>
          <w:rFonts w:ascii="Calibri" w:hAnsi="Calibri" w:cs="Arial"/>
          <w:i/>
          <w:sz w:val="20"/>
        </w:rPr>
        <w:t>zak</w:t>
      </w:r>
      <w:proofErr w:type="spellEnd"/>
      <w:r>
        <w:rPr>
          <w:rFonts w:ascii="Calibri" w:hAnsi="Calibri" w:cs="Arial"/>
          <w:i/>
          <w:sz w:val="20"/>
        </w:rPr>
        <w:t>. číslo</w:t>
      </w:r>
      <w:r w:rsidRPr="00F80E6C">
        <w:rPr>
          <w:rFonts w:ascii="Calibri" w:hAnsi="Calibri" w:cs="Arial"/>
          <w:i/>
        </w:rPr>
        <w:t>:</w:t>
      </w:r>
      <w:r>
        <w:rPr>
          <w:rFonts w:ascii="Calibri" w:hAnsi="Calibri" w:cs="Arial"/>
        </w:rPr>
        <w:tab/>
        <w:t>052020</w:t>
      </w:r>
    </w:p>
    <w:p w:rsidR="0076008D" w:rsidRPr="00A52ABA" w:rsidRDefault="0076008D" w:rsidP="00A52ABA">
      <w:pPr>
        <w:jc w:val="both"/>
        <w:rPr>
          <w:rFonts w:ascii="Arial Narrow" w:hAnsi="Arial Narrow" w:cs="Arial"/>
          <w:sz w:val="24"/>
          <w:szCs w:val="24"/>
        </w:rPr>
      </w:pPr>
    </w:p>
    <w:sectPr w:rsidR="0076008D" w:rsidRPr="00A52ABA" w:rsidSect="00F16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F1B67"/>
    <w:multiLevelType w:val="hybridMultilevel"/>
    <w:tmpl w:val="AB50A902"/>
    <w:lvl w:ilvl="0" w:tplc="DEDEAB6A">
      <w:numFmt w:val="bullet"/>
      <w:lvlText w:val="–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7157BD"/>
    <w:multiLevelType w:val="hybridMultilevel"/>
    <w:tmpl w:val="77403D4A"/>
    <w:lvl w:ilvl="0" w:tplc="8CE49292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954A74"/>
    <w:multiLevelType w:val="hybridMultilevel"/>
    <w:tmpl w:val="F1DC4ADA"/>
    <w:lvl w:ilvl="0" w:tplc="0405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3">
    <w:nsid w:val="42EE61DF"/>
    <w:multiLevelType w:val="hybridMultilevel"/>
    <w:tmpl w:val="B8DEA692"/>
    <w:lvl w:ilvl="0" w:tplc="3E78E73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4D35364B"/>
    <w:multiLevelType w:val="hybridMultilevel"/>
    <w:tmpl w:val="3FD688D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927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567"/>
        </w:tabs>
        <w:ind w:left="567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993"/>
        </w:tabs>
        <w:ind w:left="993" w:hanging="426"/>
      </w:pPr>
    </w:lvl>
    <w:lvl w:ilvl="3">
      <w:start w:val="1"/>
      <w:numFmt w:val="decimal"/>
      <w:lvlText w:val="(%4)"/>
      <w:lvlJc w:val="left"/>
      <w:pPr>
        <w:tabs>
          <w:tab w:val="num" w:pos="1582"/>
        </w:tabs>
        <w:ind w:left="1582" w:hanging="360"/>
      </w:pPr>
    </w:lvl>
    <w:lvl w:ilvl="4">
      <w:start w:val="1"/>
      <w:numFmt w:val="lowerLetter"/>
      <w:lvlText w:val="(%5)"/>
      <w:lvlJc w:val="left"/>
      <w:pPr>
        <w:tabs>
          <w:tab w:val="num" w:pos="1942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266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3742"/>
        </w:tabs>
        <w:ind w:left="3382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82"/>
    <w:rsid w:val="00022753"/>
    <w:rsid w:val="0026533F"/>
    <w:rsid w:val="006E7B82"/>
    <w:rsid w:val="0076008D"/>
    <w:rsid w:val="009A67F1"/>
    <w:rsid w:val="00A52ABA"/>
    <w:rsid w:val="00CA76C0"/>
    <w:rsid w:val="00F1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44A52-BC10-449D-8490-9F5B1679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163E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E7B82"/>
    <w:pPr>
      <w:ind w:left="720"/>
      <w:contextualSpacing/>
    </w:pPr>
  </w:style>
  <w:style w:type="paragraph" w:customStyle="1" w:styleId="Textodstavce">
    <w:name w:val="Text odstavce"/>
    <w:basedOn w:val="Normln"/>
    <w:link w:val="TextodstavceChar"/>
    <w:rsid w:val="00CA76C0"/>
    <w:pPr>
      <w:numPr>
        <w:numId w:val="6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bodu">
    <w:name w:val="Text bodu"/>
    <w:basedOn w:val="Normln"/>
    <w:rsid w:val="00CA76C0"/>
    <w:pPr>
      <w:numPr>
        <w:ilvl w:val="2"/>
        <w:numId w:val="6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psmene">
    <w:name w:val="Text písmene"/>
    <w:basedOn w:val="Normln"/>
    <w:link w:val="TextpsmeneChar"/>
    <w:rsid w:val="00CA76C0"/>
    <w:pPr>
      <w:numPr>
        <w:ilvl w:val="1"/>
        <w:numId w:val="6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f">
    <w:name w:val="Paragraf"/>
    <w:basedOn w:val="Normln"/>
    <w:next w:val="Textodstavce"/>
    <w:rsid w:val="00CA76C0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odstavceChar">
    <w:name w:val="Text odstavce Char"/>
    <w:basedOn w:val="Standardnpsmoodstavce"/>
    <w:link w:val="Textodstavce"/>
    <w:locked/>
    <w:rsid w:val="00CA76C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CA76C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paragrafu">
    <w:name w:val="Nadpis paragrafu"/>
    <w:basedOn w:val="Paragraf"/>
    <w:next w:val="Textodstavce"/>
    <w:rsid w:val="00CA76C0"/>
    <w:pPr>
      <w:numPr>
        <w:numId w:val="2"/>
      </w:numPr>
    </w:pPr>
    <w:rPr>
      <w:b/>
    </w:rPr>
  </w:style>
  <w:style w:type="paragraph" w:customStyle="1" w:styleId="ZkladntextIMP">
    <w:name w:val="Základní text_IMP"/>
    <w:basedOn w:val="Normln"/>
    <w:rsid w:val="00CA76C0"/>
    <w:pPr>
      <w:suppressAutoHyphens/>
      <w:spacing w:after="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Eva">
    <w:name w:val="Eva"/>
    <w:basedOn w:val="Normln"/>
    <w:uiPriority w:val="99"/>
    <w:rsid w:val="00A52ABA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EVA0">
    <w:name w:val="EVA"/>
    <w:basedOn w:val="Normln"/>
    <w:uiPriority w:val="99"/>
    <w:rsid w:val="00A52ABA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A52ABA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52ABA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A52AB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A52AB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">
    <w:name w:val="Odstavec"/>
    <w:basedOn w:val="Zkladntext"/>
    <w:uiPriority w:val="99"/>
    <w:rsid w:val="00A52ABA"/>
    <w:pPr>
      <w:widowControl w:val="0"/>
      <w:spacing w:after="115" w:line="288" w:lineRule="auto"/>
      <w:ind w:firstLine="480"/>
    </w:pPr>
    <w:rPr>
      <w:rFonts w:ascii="Times New Roman" w:hAnsi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Jana</cp:lastModifiedBy>
  <cp:revision>2</cp:revision>
  <dcterms:created xsi:type="dcterms:W3CDTF">2020-07-22T09:59:00Z</dcterms:created>
  <dcterms:modified xsi:type="dcterms:W3CDTF">2020-07-22T09:59:00Z</dcterms:modified>
</cp:coreProperties>
</file>